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Riverside Community Center — Event Room Schedule</w:t>
      </w:r>
    </w:p>
    <w:p>
      <w:pPr>
        <w:pBdr>
          <w:bottom w:val="single" w:color="000000" w:sz="4" w:space="1"/>
        </w:pBdr>
        <w:spacing w:after="200"/>
      </w:pPr>
      <w:r>
        <w:t xml:space="preserve"/>
      </w:r>
    </w:p>
    <w:p>
      <w:pPr>
        <w:spacing w:after="180" w:line="360" w:lineRule="auto"/>
      </w:pPr>
      <w:r>
        <w:rPr>
          <w:rFonts w:ascii="Verdana" w:cs="Verdana" w:eastAsia="Verdana" w:hAnsi="Verdana"/>
          <w:sz w:val="24"/>
          <w:szCs w:val="24"/>
        </w:rPr>
        <w:t xml:space="preserve">Practice merging and splitting cells, adjusting column widths, and aligning text using the table below.</w:t>
      </w:r>
    </w:p>
    <w:p>
      <w:pPr>
        <w:spacing w:after="1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60"/>
        <w:gridCol w:w="1560"/>
        <w:gridCol w:w="1560"/>
        <w:gridCol w:w="1560"/>
        <w:gridCol w:w="1560"/>
        <w:gridCol w:w="1560"/>
      </w:tblGrid>
      <w:tr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/>
                <w:bCs/>
                <w:sz w:val="22"/>
                <w:szCs w:val="22"/>
              </w:rPr>
              <w:t xml:space="preserve">Room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/>
                <w:bCs/>
                <w:sz w:val="22"/>
                <w:szCs w:val="22"/>
              </w:rPr>
              <w:t xml:space="preserve">Monday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/>
                <w:bCs/>
                <w:sz w:val="22"/>
                <w:szCs w:val="22"/>
              </w:rPr>
              <w:t xml:space="preserve">Tuesday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/>
                <w:bCs/>
                <w:sz w:val="22"/>
                <w:szCs w:val="22"/>
              </w:rPr>
              <w:t xml:space="preserve">Wednesday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/>
                <w:bCs/>
                <w:sz w:val="22"/>
                <w:szCs w:val="22"/>
              </w:rPr>
              <w:t xml:space="preserve">Thursday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/>
                <w:bCs/>
                <w:sz w:val="22"/>
                <w:szCs w:val="22"/>
              </w:rPr>
              <w:t xml:space="preserve">Friday</w:t>
            </w:r>
          </w:p>
        </w:tc>
      </w:tr>
      <w:tr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Room 101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Watercolor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Senior Tech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Teen Film</w:t>
            </w:r>
          </w:p>
        </w:tc>
      </w:tr>
      <w:tr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Room 102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Ceramics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Ceramics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Room 103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Swim Lessons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Swim Lessons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Swim Lessons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Swim Lessons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Swim Lessons</w:t>
            </w:r>
          </w:p>
        </w:tc>
      </w:tr>
      <w:tr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Room 104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Tai Chi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Yoga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Main Hall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Zumba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Choir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Computer Lab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Open Lab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Open Lab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Open Lab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Open Lab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Open Lab</w:t>
            </w:r>
          </w:p>
        </w:tc>
      </w:tr>
    </w:tbl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2026-05-29T04:31:32.863Z</dcterms:created>
  <dcterms:modified xsi:type="dcterms:W3CDTF">2026-05-29T04:31:32.863Z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